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EFD" w:rsidRDefault="00486136">
      <w:bookmarkStart w:id="0" w:name="_GoBack"/>
      <w:bookmarkEnd w:id="0"/>
      <w:r>
        <w:t xml:space="preserve">Setup of a new contract </w:t>
      </w:r>
    </w:p>
    <w:p w:rsidR="00486136" w:rsidRDefault="00486136">
      <w:r>
        <w:t>Current contract agreements to cover the following items only:</w:t>
      </w:r>
    </w:p>
    <w:p w:rsidR="00486136" w:rsidRDefault="00486136">
      <w:r>
        <w:t>Monitor the specified systems listed in Schedule A of this document</w:t>
      </w:r>
      <w:proofErr w:type="gramStart"/>
      <w:r>
        <w:t>;  items</w:t>
      </w:r>
      <w:proofErr w:type="gramEnd"/>
      <w:r>
        <w:t xml:space="preserve"> not listed in Schedule A shall be excluded from the extent of this agreement.  Excludes the following software specifically; listed in Schedule B of this contract</w:t>
      </w:r>
      <w:r w:rsidR="007F0AB1">
        <w:t xml:space="preserve"> </w:t>
      </w:r>
    </w:p>
    <w:p w:rsidR="007F0AB1" w:rsidRDefault="007F0AB1"/>
    <w:p w:rsidR="007F0AB1" w:rsidRDefault="007F0AB1">
      <w:r>
        <w:t xml:space="preserve">Schedule A is covered systems, including the software and hardware, and special equipment.  </w:t>
      </w:r>
    </w:p>
    <w:p w:rsidR="007F0AB1" w:rsidRDefault="007F0AB1">
      <w:r>
        <w:t>Schedule B is excluded systems, including the software and hardware that is specifically excluded from coverage.  The purpose here</w:t>
      </w:r>
      <w:r w:rsidR="00B611CC">
        <w:t xml:space="preserve"> is to be as clear as possible as to what is covered and what is excluded.  There is an implicit exclude for systems and equipment not listed, however, the explicit exclude will define those items that are specifically not covered by the contract.  </w:t>
      </w:r>
    </w:p>
    <w:p w:rsidR="00B611CC" w:rsidRDefault="00B611CC"/>
    <w:p w:rsidR="00B611CC" w:rsidRDefault="00B611CC">
      <w:r>
        <w:t xml:space="preserve">The software of each computer, and server must be software patches for the operating systems, and software on each computer.  Software patches are provided by the software developer or creator and included in general maintenance of the software for security purposes, whether the software has contract for maintenance from the developer or not. Valorem does not provide patches for any systems, computers, software, or </w:t>
      </w:r>
      <w:r w:rsidR="00CC1320">
        <w:t xml:space="preserve">hardware, this contract only covers the installation and verification of the patches that are provided. </w:t>
      </w:r>
      <w:r>
        <w:t xml:space="preserve"> Major revisions or upgrades to the software, including and not limited to the operating system, general use applications, </w:t>
      </w:r>
      <w:proofErr w:type="gramStart"/>
      <w:r>
        <w:t>free</w:t>
      </w:r>
      <w:proofErr w:type="gramEnd"/>
      <w:r>
        <w:t xml:space="preserve"> applications are excluded from this contract.  Installation of new software, operating systems, hardware, computers or equipment is excluded from this contract.   </w:t>
      </w:r>
    </w:p>
    <w:sectPr w:rsidR="00B61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36"/>
    <w:rsid w:val="003A4558"/>
    <w:rsid w:val="00486136"/>
    <w:rsid w:val="007C1FAA"/>
    <w:rsid w:val="007E4DB1"/>
    <w:rsid w:val="007F0AB1"/>
    <w:rsid w:val="00972C87"/>
    <w:rsid w:val="00B07EFD"/>
    <w:rsid w:val="00B611CC"/>
    <w:rsid w:val="00CC1320"/>
    <w:rsid w:val="00D2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97716-F298-4AFA-8DE8-66551B82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Sowa</dc:creator>
  <cp:keywords/>
  <dc:description/>
  <cp:lastModifiedBy>Justin Sowa</cp:lastModifiedBy>
  <cp:revision>1</cp:revision>
  <dcterms:created xsi:type="dcterms:W3CDTF">2014-08-04T22:16:00Z</dcterms:created>
  <dcterms:modified xsi:type="dcterms:W3CDTF">2014-08-09T00:14:00Z</dcterms:modified>
</cp:coreProperties>
</file>